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Marta  Zlatkova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27.11.2003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+359885727264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zlatkovamarta1@gmai.com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