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Братан Внков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+359886552962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Чавдар Янков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Симона Янкова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13.2.2020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