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yarden</w:t>
      </w:r>
      <w:r w:rsidR="00594BA5">
        <w:rPr>
          <w:sz w:val="20"/>
          <w:szCs w:val="20"/>
          <w:lang w:val="bg-BG"/>
        </w:rPr>
        <w:t xml:space="preserve"> </w:t>
      </w:r>
      <w:r w:rsidRPr="001D0D09">
        <w:rPr>
          <w:sz w:val="20"/>
          <w:szCs w:val="20"/>
        </w:rPr>
        <w:t>raab</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+359894641893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yarden.raab@gmail.com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