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Vito      Trentino</w:t>
      </w:r>
      <w:bookmarkStart w:name="_Hlk155268537" w:id="0"/>
      <w:bookmarkEnd w:id="0"/>
    </w:p>
    <w:p w:rsidR="00335FF5" w:rsidRDefault="00000000" w14:paraId="4C3C40DD" w14:textId="77777777">
      <w:pPr>
        <w:pStyle w:val="wStandard"/>
      </w:pPr>
      <w:r>
        <w:t xml:space="preserve">Nato il 25/06/1985   </w:t>
      </w:r>
      <w:r>
        <w:rPr>
          <w:sz w:val="24"/>
        </w:rPr>
        <w:t>numero di telefono</w:t>
      </w:r>
      <w:r>
        <w:t xml:space="preserve">     +393491658810</w:t>
      </w:r>
    </w:p>
    <w:p w:rsidR="00335FF5" w:rsidRDefault="00000000" w14:paraId="3E9130B5" w14:textId="77777777">
      <w:pPr>
        <w:pStyle w:val="wStandard"/>
      </w:pPr>
      <w:r>
        <w:t xml:space="preserve">e-mail vito.trentino@gmail.com      </w:t>
      </w:r>
      <w:r>
        <w:rPr>
          <w:sz w:val="24"/>
        </w:rPr>
        <w:t>e residente in</w:t>
      </w:r>
      <w:r>
        <w:t xml:space="preserve"> via San Biagio di Valpolcevera 20 F 27  </w:t>
      </w:r>
    </w:p>
    <w:p w:rsidR="00335FF5" w:rsidRDefault="00000000" w14:paraId="63066219" w14:textId="77777777">
      <w:pPr>
        <w:pStyle w:val="wStandard"/>
      </w:pPr>
      <w:r>
        <w:t>,Codice Fiscale:    TRNVTI85H25D969T</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Lorenzo  , Nato il 10/08/2022 , </w:t>
      </w:r>
    </w:p>
    <w:p w:rsidR="00335FF5" w:rsidRDefault="00000000" w14:paraId="35388AE5" w14:textId="77777777">
      <w:pPr>
        <w:pStyle w:val="wP11"/>
      </w:pPr>
      <w:r>
        <w:rPr>
          <w:sz w:val="24"/>
        </w:rPr>
        <w:t>Luogo di nascita del minore:</w:t>
      </w:r>
      <w:r>
        <w:t xml:space="preserve"> Genova</w:t>
      </w:r>
    </w:p>
    <w:p w:rsidR="00335FF5" w:rsidRDefault="00000000" w14:paraId="55353414" w14:textId="77777777">
      <w:pPr>
        <w:pStyle w:val="wP11"/>
      </w:pPr>
      <w:r>
        <w:t>Codice fiscale del minore: TRNLNZ22M10D969D</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Vito      Trentino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22/03/2026</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