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Paolo</w:t>
      </w:r>
      <w:r>
        <w:t xml:space="preserve">      </w:t>
      </w:r>
      <w:r>
        <w:rPr>
          <w:rFonts w:hint="eastAsia"/>
        </w:rPr>
        <w:t>Pederzolli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06/09/1991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+393456108515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pederzollipaolo@gmail.com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