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nezar</w:t>
      </w:r>
      <w:r w:rsidR="00594BA5">
        <w:rPr>
          <w:sz w:val="20"/>
          <w:szCs w:val="20"/>
          <w:lang w:val="bg-BG"/>
        </w:rPr>
        <w:t xml:space="preserve"> </w:t>
      </w:r>
      <w:r w:rsidRPr="001D0D09">
        <w:rPr>
          <w:sz w:val="20"/>
          <w:szCs w:val="20"/>
        </w:rPr>
        <w:t>hamoud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+972528575095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nezarh321@gmail.com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