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Bagshaw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+4407956018670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bagshawdaniel2@gmail.com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