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Tom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Wieser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3724 Mandeville Lane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twieser@pacecontrols.com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+13124516443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Olivia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11/11/2012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Mara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7/7/2012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Gavin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5/6/2012</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Aarav</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5/4/2012</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