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Ayrton</w:t>
      </w:r>
      <w:r w:rsidR="00405CC1">
        <w:t xml:space="preserve"> </w:t>
      </w:r>
      <w:r w:rsidRPr="00405CC1" w:rsidR="00405CC1">
        <w:t>Rudolph</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9206255172086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Oakley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