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Sofia  Treyman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16.6.1998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+359884411913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soffitreyman@gmail.com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