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Merzougui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Eimen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+33695867732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28/12/1998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332352560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eimen.merzougui@gmail.com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57320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Merzougui Eimen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