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Svenja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10, Böchingen,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+491573578335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