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Fusiek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+48660447798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Fusiek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