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derrick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+44534384234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chloe.derrick@aol.co.uk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