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Koen</w:t>
      </w:r>
      <w:r w:rsidR="00594BA5">
        <w:rPr>
          <w:sz w:val="20"/>
          <w:szCs w:val="20"/>
          <w:lang w:val="bg-BG"/>
        </w:rPr>
        <w:t xml:space="preserve"> </w:t>
      </w:r>
      <w:r w:rsidRPr="001D0D09">
        <w:rPr>
          <w:sz w:val="20"/>
          <w:szCs w:val="20"/>
        </w:rPr>
        <w:t>uijtdewilgen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+32497546218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koen.uijtdewilgen@gmail.com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