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Loukas</w:t>
      </w:r>
      <w:r w:rsidR="00594BA5">
        <w:rPr>
          <w:sz w:val="20"/>
          <w:szCs w:val="20"/>
          <w:lang w:val="bg-BG"/>
        </w:rPr>
        <w:t xml:space="preserve"> </w:t>
      </w:r>
      <w:r w:rsidRPr="001D0D09">
        <w:rPr>
          <w:sz w:val="20"/>
          <w:szCs w:val="20"/>
        </w:rPr>
        <w:t>Kyparisis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+306943853035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locsa3@gmail.com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