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Wychowaniec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oliwier.wychowaniec@wp.pl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+48796353813 ,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