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Uros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Jovanovic</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11.2.2004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+381614545259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ukikuki2004@gmail.com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22.3.2026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