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Iva  Asenova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2.7.1974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+359898400281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iva.asenova@lht-sofia.com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Iva Asenova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2.7.1974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+359898400281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iva.asenova@lht-sofia.com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Gergana Asenova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28.12.2015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