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Pacini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321 E Maple Street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christina.pacini@gmail.com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+16305369760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