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Zoe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Forcano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54245268K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+34611811812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zoeforcano@gmail.com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Zoe Forcano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