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Станимира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Димитрова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stanimira0909@gmail.com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+3590877625699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9.9.2007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