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Drab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+48575474347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22.10.1985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Brajan Drab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Karol Drab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Mateusz Drab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26.01.2018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