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Chadwick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174 River Mist Dr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sarchawick@gmail.com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+16304538872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