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alicjakaczmarek6990@gmail.com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+48731860390 ,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