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Goncalo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Figueiredo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+351938575518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23/03/2004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258221542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goncalomarquesfigueiredo@gmail.com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2135-104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Goncalo Figueiredo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