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Teodor Baev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1.2.1989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+359889766464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teodor.baev@gmail.com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7.5.2022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