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enrico</w:t>
      </w:r>
      <w:r>
        <w:t xml:space="preserve">      </w:t>
      </w:r>
      <w:r>
        <w:rPr>
          <w:rFonts w:hint="eastAsia"/>
        </w:rPr>
        <w:t>gasparini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18/04/1991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+393317362387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engasparini.eg@gmail.com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