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+393313505460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+393313505460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eric.carbonare@gmail.com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eric.carbonare@gmail.com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DLLRCE01E25L157D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DLLRCE01E25L157D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25/05/2001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25/05/2001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Eric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Dalle Carbonare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Eric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Dalle Carbonare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Capovilla 28 Carrè 19/01/2026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Capovilla 28 Carrè 19/01/2026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12/03/2026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