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w:t>
      </w:r>
      <w:r w:rsidR="00594BA5">
        <w:rPr>
          <w:sz w:val="20"/>
          <w:szCs w:val="20"/>
          <w:lang w:val="bg-BG"/>
        </w:rPr>
        <w:t xml:space="preserve"> </w:t>
      </w:r>
      <w:r w:rsidRPr="001D0D09">
        <w:rPr>
          <w:sz w:val="20"/>
          <w:szCs w:val="20"/>
        </w:rPr>
        <w:t>perkins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+447800562075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jonperkins@icloud.com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