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Amir</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Shoukry</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amir_emad@hotmail.com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+2001223388108</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24/08/1982</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28208240200835</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12أ حسن صبري / الزمالك قريب من جنينة الاسماكالدور الثالث شقة 8 Sabina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Sabina </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Dina</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+201001720662</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Hana</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03/01/2014</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Mourad</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05/07/2018</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21/03/2026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