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+4407955676530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olliewood0611@gmail.com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