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Laura Riera Costa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47253829F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Pablo Mateo Riera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22/1/2022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Laura Riera Costa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8/3/2026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