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Inna Mikhnenko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+48789909606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28.01.1974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