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Sonia Markowska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+48734476974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28.07.1993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Ksawery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Maks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19.01.2021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