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Giannakis</w:t>
      </w:r>
      <w:r w:rsidR="00594BA5">
        <w:rPr>
          <w:sz w:val="20"/>
          <w:szCs w:val="20"/>
          <w:lang w:val="bg-BG"/>
        </w:rPr>
        <w:t xml:space="preserve"> </w:t>
      </w:r>
      <w:r w:rsidRPr="001D0D09">
        <w:rPr>
          <w:sz w:val="20"/>
          <w:szCs w:val="20"/>
        </w:rPr>
        <w:t>Panteli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+35797669864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panagidis@hotmail.com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