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sviatoslaw prozapas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+48730878122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