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Ванина  янева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+359896046951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vanina103@gmail.com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