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Grusiecki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aga14593@wp.pl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+48661516144 ,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