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Onur</w:t>
      </w:r>
      <w:r w:rsidR="00594BA5">
        <w:rPr>
          <w:sz w:val="20"/>
          <w:szCs w:val="20"/>
          <w:lang w:val="bg-BG"/>
        </w:rPr>
        <w:t xml:space="preserve"> </w:t>
      </w:r>
      <w:r w:rsidRPr="001D0D09">
        <w:rPr>
          <w:sz w:val="20"/>
          <w:szCs w:val="20"/>
        </w:rPr>
        <w:t>Zeydinov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+4407393607704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onurrzd@gmail.com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