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w:t>
      </w:r>
      <w:r w:rsidR="00594BA5">
        <w:rPr>
          <w:sz w:val="20"/>
          <w:szCs w:val="20"/>
          <w:lang w:val="bg-BG"/>
        </w:rPr>
        <w:t xml:space="preserve"> </w:t>
      </w:r>
      <w:r w:rsidRPr="001D0D09">
        <w:rPr>
          <w:sz w:val="20"/>
          <w:szCs w:val="20"/>
        </w:rPr>
        <w:t>CHRYSAGI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+3596932309938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tzelad83@ICLOUD.COM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