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Trott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+4407917224288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helenrtrott@gmail.com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