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Samuel</w:t>
      </w:r>
      <w:r w:rsidR="00594BA5">
        <w:rPr>
          <w:sz w:val="20"/>
          <w:szCs w:val="20"/>
          <w:lang w:val="bg-BG"/>
        </w:rPr>
        <w:t xml:space="preserve"> </w:t>
      </w:r>
      <w:r w:rsidRPr="001D0D09">
        <w:rPr>
          <w:sz w:val="20"/>
          <w:szCs w:val="20"/>
        </w:rPr>
        <w:t>Kasadha Kawo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+4407449311823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samuelkasadha@outlook.com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