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Bichir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Dunării,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11.08.1995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toma.bichir@yahoo.ro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+40726187488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Dunării,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