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Jerzy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Szyndel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Ccj833849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10.8.1988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+48505063573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jszyndel@gmail.com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7.3.2026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7.3.2026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Jerzy Szyndel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