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stec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+48668138238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 stec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07.07.2013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