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Gonzalo</w:t>
      </w:r>
      <w:r>
        <w:rPr>
          <w:u w:val="single"/>
        </w:rPr>
        <w:t xml:space="preserve"> </w:t>
      </w:r>
      <w:r w:rsidRPr="009E5F62">
        <w:rPr>
          <w:u w:val="single"/>
        </w:rPr>
        <w:t>Souto Castro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44834382E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Héctor Souto Gestido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03/12/2019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Vega Souto Gestido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25/06/2016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Gonzalo Souto Castro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