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Andrei-Codin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Popescu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Bloc M10, Splaiul Unirii,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24.09.1981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andreipopes@gmail.com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+400744442033</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Bloc M10, Splaiul Unirii,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19.03.2026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