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Marcinkowska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+48665549842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marcinkowski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