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Cooley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+4407881600517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e.blaxell@hotmail.com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